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B2" w:rsidRDefault="00522045" w:rsidP="00C722B0">
      <w:pPr>
        <w:jc w:val="right"/>
        <w:rPr>
          <w:b/>
          <w:i/>
          <w:sz w:val="32"/>
          <w:szCs w:val="32"/>
          <w:lang w:val="en-GB"/>
        </w:rPr>
      </w:pPr>
      <w:bookmarkStart w:id="0" w:name="_GoBack"/>
      <w:bookmarkEnd w:id="0"/>
      <w:r w:rsidRPr="00522045">
        <w:rPr>
          <w:noProof/>
          <w:lang w:val="en-GB" w:eastAsia="en-GB"/>
        </w:rPr>
        <w:drawing>
          <wp:anchor distT="0" distB="0" distL="114300" distR="114300" simplePos="0" relativeHeight="251659264" behindDoc="0" locked="0" layoutInCell="1" allowOverlap="1" wp14:anchorId="53B94289" wp14:editId="053A6BF2">
            <wp:simplePos x="0" y="0"/>
            <wp:positionH relativeFrom="column">
              <wp:posOffset>3357245</wp:posOffset>
            </wp:positionH>
            <wp:positionV relativeFrom="paragraph">
              <wp:posOffset>-109855</wp:posOffset>
            </wp:positionV>
            <wp:extent cx="2718435" cy="631825"/>
            <wp:effectExtent l="0" t="0" r="5715" b="0"/>
            <wp:wrapNone/>
            <wp:docPr id="1" name="Picture 2" descr="http://imascientist.org.uk/files/2011/08/STF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scientist.org.uk/files/2011/08/STFC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843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045">
        <w:rPr>
          <w:noProof/>
          <w:lang w:val="en-GB" w:eastAsia="en-GB"/>
        </w:rPr>
        <w:drawing>
          <wp:anchor distT="0" distB="0" distL="114300" distR="114300" simplePos="0" relativeHeight="251660288" behindDoc="0" locked="0" layoutInCell="1" allowOverlap="1" wp14:anchorId="33C8C627" wp14:editId="38669D9C">
            <wp:simplePos x="0" y="0"/>
            <wp:positionH relativeFrom="column">
              <wp:posOffset>-75565</wp:posOffset>
            </wp:positionH>
            <wp:positionV relativeFrom="paragraph">
              <wp:posOffset>-188858</wp:posOffset>
            </wp:positionV>
            <wp:extent cx="2158365" cy="826135"/>
            <wp:effectExtent l="0" t="0" r="0" b="0"/>
            <wp:wrapNone/>
            <wp:docPr id="3" name="Picture 3" descr="C:\Users\hyz49798\AppData\Local\Microsoft\Windows\Temporary Internet Files\Content.Outlook\OTYIC6CQ\Newton-Fund-Mast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yz49798\AppData\Local\Microsoft\Windows\Temporary Internet Files\Content.Outlook\OTYIC6CQ\Newton-Fund-Master-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836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2B0" w:rsidRDefault="00C722B0" w:rsidP="00C722B0">
      <w:pPr>
        <w:jc w:val="right"/>
        <w:rPr>
          <w:b/>
          <w:i/>
          <w:sz w:val="24"/>
          <w:szCs w:val="24"/>
          <w:lang w:val="en-GB"/>
        </w:rPr>
      </w:pPr>
    </w:p>
    <w:p w:rsidR="006C62BC" w:rsidRPr="006C62BC" w:rsidRDefault="006C62BC" w:rsidP="00C722B0">
      <w:pPr>
        <w:jc w:val="right"/>
        <w:rPr>
          <w:b/>
          <w:i/>
          <w:sz w:val="24"/>
          <w:szCs w:val="24"/>
          <w:lang w:val="en-GB"/>
        </w:rPr>
      </w:pPr>
    </w:p>
    <w:p w:rsidR="00F61D5F" w:rsidRDefault="00F61D5F" w:rsidP="00D24FB2">
      <w:pPr>
        <w:ind w:left="-142"/>
        <w:jc w:val="center"/>
        <w:rPr>
          <w:b/>
          <w:sz w:val="28"/>
          <w:szCs w:val="28"/>
          <w:lang w:val="en-GB"/>
        </w:rPr>
      </w:pPr>
    </w:p>
    <w:p w:rsidR="00522045" w:rsidRDefault="00522045" w:rsidP="00D24FB2">
      <w:pPr>
        <w:ind w:left="-142"/>
        <w:jc w:val="center"/>
        <w:rPr>
          <w:b/>
          <w:sz w:val="28"/>
          <w:szCs w:val="28"/>
          <w:lang w:val="en-GB"/>
        </w:rPr>
      </w:pPr>
      <w:r>
        <w:rPr>
          <w:b/>
          <w:sz w:val="28"/>
          <w:szCs w:val="28"/>
          <w:lang w:val="en-GB"/>
        </w:rPr>
        <w:t xml:space="preserve"> Application Form</w:t>
      </w:r>
      <w:r w:rsidR="00D24FB2" w:rsidRPr="006C62BC">
        <w:rPr>
          <w:b/>
          <w:sz w:val="28"/>
          <w:szCs w:val="28"/>
          <w:lang w:val="en-GB"/>
        </w:rPr>
        <w:t xml:space="preserve"> </w:t>
      </w:r>
      <w:r>
        <w:rPr>
          <w:b/>
          <w:sz w:val="28"/>
          <w:szCs w:val="28"/>
          <w:lang w:val="en-GB"/>
        </w:rPr>
        <w:t xml:space="preserve">STFC Newton Agri-Tech </w:t>
      </w:r>
    </w:p>
    <w:p w:rsidR="00D24FB2" w:rsidRPr="006C62BC" w:rsidRDefault="00522045" w:rsidP="00D24FB2">
      <w:pPr>
        <w:ind w:left="-142"/>
        <w:jc w:val="center"/>
        <w:rPr>
          <w:b/>
          <w:sz w:val="28"/>
          <w:szCs w:val="28"/>
          <w:lang w:val="en-GB"/>
        </w:rPr>
      </w:pPr>
      <w:r>
        <w:rPr>
          <w:b/>
          <w:sz w:val="28"/>
          <w:szCs w:val="28"/>
          <w:lang w:val="en-GB"/>
        </w:rPr>
        <w:t xml:space="preserve">Fund </w:t>
      </w:r>
      <w:r w:rsidRPr="00522045">
        <w:rPr>
          <w:b/>
          <w:sz w:val="28"/>
          <w:szCs w:val="28"/>
          <w:lang w:val="en-GB"/>
        </w:rPr>
        <w:t xml:space="preserve">Rapid Response Pathfinder Projects   </w:t>
      </w:r>
    </w:p>
    <w:p w:rsidR="0071433A" w:rsidRPr="008C32F9" w:rsidRDefault="0071433A" w:rsidP="008C32F9">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806"/>
        <w:gridCol w:w="851"/>
        <w:gridCol w:w="3430"/>
      </w:tblGrid>
      <w:tr w:rsidR="00D24FB2" w:rsidRPr="00641EB4" w:rsidTr="001C1326">
        <w:tc>
          <w:tcPr>
            <w:tcW w:w="9634" w:type="dxa"/>
            <w:gridSpan w:val="4"/>
            <w:shd w:val="clear" w:color="auto" w:fill="CCCCCC"/>
          </w:tcPr>
          <w:p w:rsidR="00D24FB2" w:rsidRPr="00641EB4" w:rsidRDefault="003B50F7" w:rsidP="008C32F9">
            <w:pPr>
              <w:jc w:val="center"/>
              <w:rPr>
                <w:lang w:val="en-GB"/>
              </w:rPr>
            </w:pPr>
            <w:r>
              <w:rPr>
                <w:lang w:val="en-GB"/>
              </w:rPr>
              <w:t xml:space="preserve">Lead </w:t>
            </w:r>
            <w:r w:rsidR="008C32F9">
              <w:rPr>
                <w:lang w:val="en-GB"/>
              </w:rPr>
              <w:t>Proposer</w:t>
            </w:r>
            <w:r w:rsidR="00FD6931">
              <w:rPr>
                <w:lang w:val="en-GB"/>
              </w:rPr>
              <w:t xml:space="preserve"> </w:t>
            </w:r>
          </w:p>
        </w:tc>
      </w:tr>
      <w:tr w:rsidR="00D24FB2" w:rsidRPr="00641EB4" w:rsidTr="001C1326">
        <w:tc>
          <w:tcPr>
            <w:tcW w:w="2547" w:type="dxa"/>
            <w:shd w:val="clear" w:color="auto" w:fill="CCCCCC"/>
          </w:tcPr>
          <w:p w:rsidR="00D24FB2" w:rsidRPr="00641EB4" w:rsidRDefault="00D24FB2" w:rsidP="00C76756">
            <w:pPr>
              <w:rPr>
                <w:lang w:val="en-GB"/>
              </w:rPr>
            </w:pPr>
            <w:bookmarkStart w:id="1" w:name="OLE_LINK3"/>
            <w:bookmarkStart w:id="2" w:name="OLE_LINK4"/>
            <w:r w:rsidRPr="00641EB4">
              <w:rPr>
                <w:lang w:val="en-GB"/>
              </w:rPr>
              <w:t>Surname</w:t>
            </w:r>
          </w:p>
        </w:tc>
        <w:tc>
          <w:tcPr>
            <w:tcW w:w="2806" w:type="dxa"/>
          </w:tcPr>
          <w:p w:rsidR="00D24FB2" w:rsidRPr="00641EB4" w:rsidRDefault="00D24FB2" w:rsidP="00C76756">
            <w:pPr>
              <w:rPr>
                <w:lang w:val="en-GB"/>
              </w:rPr>
            </w:pPr>
            <w:r w:rsidRPr="00641EB4">
              <w:rPr>
                <w:lang w:val="en-GB"/>
              </w:rPr>
              <w:fldChar w:fldCharType="begin">
                <w:ffData>
                  <w:name w:val="Text1"/>
                  <w:enabled/>
                  <w:calcOnExit w:val="0"/>
                  <w:textInput/>
                </w:ffData>
              </w:fldChar>
            </w:r>
            <w:bookmarkStart w:id="3" w:name="Text1"/>
            <w:r w:rsidRPr="00641EB4">
              <w:rPr>
                <w:lang w:val="en-GB"/>
              </w:rPr>
              <w:instrText xml:space="preserve"> FORMTEXT </w:instrText>
            </w:r>
            <w:r w:rsidRPr="00641EB4">
              <w:rPr>
                <w:lang w:val="en-GB"/>
              </w:rPr>
            </w:r>
            <w:r w:rsidRPr="00641EB4">
              <w:rPr>
                <w:lang w:val="en-GB"/>
              </w:rPr>
              <w:fldChar w:fldCharType="separate"/>
            </w:r>
            <w:r w:rsidRPr="00641EB4">
              <w:rPr>
                <w:noProof/>
                <w:lang w:val="en-GB"/>
              </w:rPr>
              <w:t> </w:t>
            </w:r>
            <w:r w:rsidRPr="00641EB4">
              <w:rPr>
                <w:noProof/>
                <w:lang w:val="en-GB"/>
              </w:rPr>
              <w:t> </w:t>
            </w:r>
            <w:r w:rsidRPr="00641EB4">
              <w:rPr>
                <w:noProof/>
                <w:lang w:val="en-GB"/>
              </w:rPr>
              <w:t> </w:t>
            </w:r>
            <w:r w:rsidRPr="00641EB4">
              <w:rPr>
                <w:noProof/>
                <w:lang w:val="en-GB"/>
              </w:rPr>
              <w:t> </w:t>
            </w:r>
            <w:r w:rsidRPr="00641EB4">
              <w:rPr>
                <w:noProof/>
                <w:lang w:val="en-GB"/>
              </w:rPr>
              <w:t> </w:t>
            </w:r>
            <w:r w:rsidRPr="00641EB4">
              <w:rPr>
                <w:lang w:val="en-GB"/>
              </w:rPr>
              <w:fldChar w:fldCharType="end"/>
            </w:r>
            <w:bookmarkEnd w:id="3"/>
          </w:p>
        </w:tc>
        <w:tc>
          <w:tcPr>
            <w:tcW w:w="851" w:type="dxa"/>
            <w:shd w:val="clear" w:color="auto" w:fill="CCCCCC"/>
          </w:tcPr>
          <w:p w:rsidR="00D24FB2" w:rsidRPr="00641EB4" w:rsidRDefault="00D24FB2" w:rsidP="00C76756">
            <w:pPr>
              <w:rPr>
                <w:lang w:val="en-GB"/>
              </w:rPr>
            </w:pPr>
            <w:r w:rsidRPr="00641EB4">
              <w:rPr>
                <w:lang w:val="en-GB"/>
              </w:rPr>
              <w:t>Title</w:t>
            </w:r>
          </w:p>
        </w:tc>
        <w:tc>
          <w:tcPr>
            <w:tcW w:w="3430" w:type="dxa"/>
            <w:shd w:val="clear" w:color="auto" w:fill="auto"/>
          </w:tcPr>
          <w:p w:rsidR="00D24FB2" w:rsidRPr="00641EB4" w:rsidRDefault="00D24FB2" w:rsidP="00C76756">
            <w:pPr>
              <w:rPr>
                <w:lang w:val="en-GB"/>
              </w:rPr>
            </w:pPr>
            <w:r w:rsidRPr="00641EB4">
              <w:rPr>
                <w:lang w:val="en-GB"/>
              </w:rPr>
              <w:fldChar w:fldCharType="begin">
                <w:ffData>
                  <w:name w:val="Text2"/>
                  <w:enabled/>
                  <w:calcOnExit w:val="0"/>
                  <w:textInput/>
                </w:ffData>
              </w:fldChar>
            </w:r>
            <w:bookmarkStart w:id="4" w:name="Text2"/>
            <w:r w:rsidRPr="00641EB4">
              <w:rPr>
                <w:lang w:val="en-GB"/>
              </w:rPr>
              <w:instrText xml:space="preserve"> FORMTEXT </w:instrText>
            </w:r>
            <w:r w:rsidRPr="00641EB4">
              <w:rPr>
                <w:lang w:val="en-GB"/>
              </w:rPr>
            </w:r>
            <w:r w:rsidRPr="00641EB4">
              <w:rPr>
                <w:lang w:val="en-GB"/>
              </w:rPr>
              <w:fldChar w:fldCharType="separate"/>
            </w:r>
            <w:r w:rsidRPr="00641EB4">
              <w:rPr>
                <w:noProof/>
                <w:lang w:val="en-GB"/>
              </w:rPr>
              <w:t> </w:t>
            </w:r>
            <w:r w:rsidRPr="00641EB4">
              <w:rPr>
                <w:noProof/>
                <w:lang w:val="en-GB"/>
              </w:rPr>
              <w:t> </w:t>
            </w:r>
            <w:r w:rsidRPr="00641EB4">
              <w:rPr>
                <w:noProof/>
                <w:lang w:val="en-GB"/>
              </w:rPr>
              <w:t> </w:t>
            </w:r>
            <w:r w:rsidRPr="00641EB4">
              <w:rPr>
                <w:noProof/>
                <w:lang w:val="en-GB"/>
              </w:rPr>
              <w:t> </w:t>
            </w:r>
            <w:r w:rsidRPr="00641EB4">
              <w:rPr>
                <w:noProof/>
                <w:lang w:val="en-GB"/>
              </w:rPr>
              <w:t> </w:t>
            </w:r>
            <w:r w:rsidRPr="00641EB4">
              <w:rPr>
                <w:lang w:val="en-GB"/>
              </w:rPr>
              <w:fldChar w:fldCharType="end"/>
            </w:r>
            <w:bookmarkEnd w:id="4"/>
          </w:p>
        </w:tc>
      </w:tr>
      <w:tr w:rsidR="00D24FB2" w:rsidRPr="00641EB4" w:rsidTr="001C1326">
        <w:tc>
          <w:tcPr>
            <w:tcW w:w="2547" w:type="dxa"/>
            <w:shd w:val="clear" w:color="auto" w:fill="CCCCCC"/>
          </w:tcPr>
          <w:p w:rsidR="00D24FB2" w:rsidRPr="00641EB4" w:rsidRDefault="00D24FB2" w:rsidP="00C76756">
            <w:pPr>
              <w:rPr>
                <w:lang w:val="en-GB"/>
              </w:rPr>
            </w:pPr>
            <w:r w:rsidRPr="00641EB4">
              <w:rPr>
                <w:lang w:val="en-GB"/>
              </w:rPr>
              <w:t>Forename(s)</w:t>
            </w:r>
          </w:p>
        </w:tc>
        <w:tc>
          <w:tcPr>
            <w:tcW w:w="7087" w:type="dxa"/>
            <w:gridSpan w:val="3"/>
          </w:tcPr>
          <w:p w:rsidR="00D24FB2" w:rsidRPr="00641EB4" w:rsidRDefault="00D24FB2" w:rsidP="00C76756">
            <w:pPr>
              <w:rPr>
                <w:lang w:val="en-GB"/>
              </w:rPr>
            </w:pPr>
            <w:r w:rsidRPr="00641EB4">
              <w:rPr>
                <w:lang w:val="en-GB"/>
              </w:rPr>
              <w:fldChar w:fldCharType="begin">
                <w:ffData>
                  <w:name w:val="Text3"/>
                  <w:enabled/>
                  <w:calcOnExit w:val="0"/>
                  <w:textInput/>
                </w:ffData>
              </w:fldChar>
            </w:r>
            <w:bookmarkStart w:id="5" w:name="Text3"/>
            <w:r w:rsidRPr="00641EB4">
              <w:rPr>
                <w:lang w:val="en-GB"/>
              </w:rPr>
              <w:instrText xml:space="preserve"> FORMTEXT </w:instrText>
            </w:r>
            <w:r w:rsidRPr="00641EB4">
              <w:rPr>
                <w:lang w:val="en-GB"/>
              </w:rPr>
            </w:r>
            <w:r w:rsidRPr="00641EB4">
              <w:rPr>
                <w:lang w:val="en-GB"/>
              </w:rPr>
              <w:fldChar w:fldCharType="separate"/>
            </w:r>
            <w:r w:rsidRPr="00641EB4">
              <w:rPr>
                <w:noProof/>
                <w:lang w:val="en-GB"/>
              </w:rPr>
              <w:t> </w:t>
            </w:r>
            <w:r w:rsidRPr="00641EB4">
              <w:rPr>
                <w:noProof/>
                <w:lang w:val="en-GB"/>
              </w:rPr>
              <w:t> </w:t>
            </w:r>
            <w:r w:rsidRPr="00641EB4">
              <w:rPr>
                <w:noProof/>
                <w:lang w:val="en-GB"/>
              </w:rPr>
              <w:t> </w:t>
            </w:r>
            <w:r w:rsidRPr="00641EB4">
              <w:rPr>
                <w:noProof/>
                <w:lang w:val="en-GB"/>
              </w:rPr>
              <w:t> </w:t>
            </w:r>
            <w:r w:rsidRPr="00641EB4">
              <w:rPr>
                <w:noProof/>
                <w:lang w:val="en-GB"/>
              </w:rPr>
              <w:t> </w:t>
            </w:r>
            <w:r w:rsidRPr="00641EB4">
              <w:rPr>
                <w:lang w:val="en-GB"/>
              </w:rPr>
              <w:fldChar w:fldCharType="end"/>
            </w:r>
            <w:bookmarkEnd w:id="5"/>
          </w:p>
        </w:tc>
      </w:tr>
      <w:tr w:rsidR="008C32F9" w:rsidRPr="00641EB4" w:rsidTr="001C1326">
        <w:tc>
          <w:tcPr>
            <w:tcW w:w="2547" w:type="dxa"/>
            <w:shd w:val="clear" w:color="auto" w:fill="CCCCCC"/>
          </w:tcPr>
          <w:p w:rsidR="008C32F9" w:rsidRPr="00641EB4" w:rsidRDefault="008C32F9" w:rsidP="00C76756">
            <w:pPr>
              <w:rPr>
                <w:lang w:val="en-GB"/>
              </w:rPr>
            </w:pPr>
            <w:r>
              <w:rPr>
                <w:lang w:val="en-GB"/>
              </w:rPr>
              <w:t>Organization</w:t>
            </w:r>
          </w:p>
        </w:tc>
        <w:tc>
          <w:tcPr>
            <w:tcW w:w="7087" w:type="dxa"/>
            <w:gridSpan w:val="3"/>
          </w:tcPr>
          <w:p w:rsidR="008C32F9" w:rsidRPr="00641EB4" w:rsidRDefault="008C32F9" w:rsidP="00C76756">
            <w:pPr>
              <w:rPr>
                <w:lang w:val="en-GB"/>
              </w:rPr>
            </w:pPr>
            <w:r w:rsidRPr="00641EB4">
              <w:rPr>
                <w:lang w:val="en-GB"/>
              </w:rPr>
              <w:fldChar w:fldCharType="begin">
                <w:ffData>
                  <w:name w:val="Text3"/>
                  <w:enabled/>
                  <w:calcOnExit w:val="0"/>
                  <w:textInput/>
                </w:ffData>
              </w:fldChar>
            </w:r>
            <w:r w:rsidRPr="00641EB4">
              <w:rPr>
                <w:lang w:val="en-GB"/>
              </w:rPr>
              <w:instrText xml:space="preserve"> FORMTEXT </w:instrText>
            </w:r>
            <w:r w:rsidRPr="00641EB4">
              <w:rPr>
                <w:lang w:val="en-GB"/>
              </w:rPr>
            </w:r>
            <w:r w:rsidRPr="00641EB4">
              <w:rPr>
                <w:lang w:val="en-GB"/>
              </w:rPr>
              <w:fldChar w:fldCharType="separate"/>
            </w:r>
            <w:r w:rsidRPr="00641EB4">
              <w:rPr>
                <w:noProof/>
                <w:lang w:val="en-GB"/>
              </w:rPr>
              <w:t> </w:t>
            </w:r>
            <w:r w:rsidRPr="00641EB4">
              <w:rPr>
                <w:noProof/>
                <w:lang w:val="en-GB"/>
              </w:rPr>
              <w:t> </w:t>
            </w:r>
            <w:r w:rsidRPr="00641EB4">
              <w:rPr>
                <w:noProof/>
                <w:lang w:val="en-GB"/>
              </w:rPr>
              <w:t> </w:t>
            </w:r>
            <w:r w:rsidRPr="00641EB4">
              <w:rPr>
                <w:noProof/>
                <w:lang w:val="en-GB"/>
              </w:rPr>
              <w:t> </w:t>
            </w:r>
            <w:r w:rsidRPr="00641EB4">
              <w:rPr>
                <w:noProof/>
                <w:lang w:val="en-GB"/>
              </w:rPr>
              <w:t> </w:t>
            </w:r>
            <w:r w:rsidRPr="00641EB4">
              <w:rPr>
                <w:lang w:val="en-GB"/>
              </w:rPr>
              <w:fldChar w:fldCharType="end"/>
            </w:r>
          </w:p>
        </w:tc>
      </w:tr>
      <w:bookmarkEnd w:id="1"/>
      <w:bookmarkEnd w:id="2"/>
      <w:tr w:rsidR="00522045" w:rsidRPr="00641EB4" w:rsidTr="001C1326">
        <w:tc>
          <w:tcPr>
            <w:tcW w:w="2547" w:type="dxa"/>
            <w:shd w:val="clear" w:color="auto" w:fill="CCCCCC"/>
          </w:tcPr>
          <w:p w:rsidR="00522045" w:rsidRPr="00641EB4" w:rsidRDefault="00522045" w:rsidP="00514B7C">
            <w:pPr>
              <w:rPr>
                <w:lang w:val="en-GB"/>
              </w:rPr>
            </w:pPr>
            <w:r>
              <w:rPr>
                <w:lang w:val="en-GB"/>
              </w:rPr>
              <w:t>Address</w:t>
            </w:r>
          </w:p>
        </w:tc>
        <w:tc>
          <w:tcPr>
            <w:tcW w:w="7087" w:type="dxa"/>
            <w:gridSpan w:val="3"/>
          </w:tcPr>
          <w:p w:rsidR="00522045" w:rsidRPr="00641EB4" w:rsidRDefault="00522045" w:rsidP="00C76756">
            <w:pPr>
              <w:rPr>
                <w:lang w:val="en-GB"/>
              </w:rPr>
            </w:pPr>
            <w:r w:rsidRPr="00641EB4">
              <w:rPr>
                <w:lang w:val="en-GB"/>
              </w:rPr>
              <w:fldChar w:fldCharType="begin">
                <w:ffData>
                  <w:name w:val="Text4"/>
                  <w:enabled/>
                  <w:calcOnExit w:val="0"/>
                  <w:textInput/>
                </w:ffData>
              </w:fldChar>
            </w:r>
            <w:bookmarkStart w:id="6" w:name="Text4"/>
            <w:r w:rsidRPr="00641EB4">
              <w:rPr>
                <w:lang w:val="en-GB"/>
              </w:rPr>
              <w:instrText xml:space="preserve"> FORMTEXT </w:instrText>
            </w:r>
            <w:r w:rsidRPr="00641EB4">
              <w:rPr>
                <w:lang w:val="en-GB"/>
              </w:rPr>
            </w:r>
            <w:r w:rsidRPr="00641EB4">
              <w:rPr>
                <w:lang w:val="en-GB"/>
              </w:rPr>
              <w:fldChar w:fldCharType="separate"/>
            </w:r>
            <w:r w:rsidRPr="00641EB4">
              <w:rPr>
                <w:noProof/>
                <w:lang w:val="en-GB"/>
              </w:rPr>
              <w:t> </w:t>
            </w:r>
            <w:r w:rsidRPr="00641EB4">
              <w:rPr>
                <w:noProof/>
                <w:lang w:val="en-GB"/>
              </w:rPr>
              <w:t> </w:t>
            </w:r>
            <w:r w:rsidRPr="00641EB4">
              <w:rPr>
                <w:noProof/>
                <w:lang w:val="en-GB"/>
              </w:rPr>
              <w:t> </w:t>
            </w:r>
            <w:r w:rsidRPr="00641EB4">
              <w:rPr>
                <w:noProof/>
                <w:lang w:val="en-GB"/>
              </w:rPr>
              <w:t> </w:t>
            </w:r>
            <w:r w:rsidRPr="00641EB4">
              <w:rPr>
                <w:noProof/>
                <w:lang w:val="en-GB"/>
              </w:rPr>
              <w:t> </w:t>
            </w:r>
            <w:r w:rsidRPr="00641EB4">
              <w:rPr>
                <w:lang w:val="en-GB"/>
              </w:rPr>
              <w:fldChar w:fldCharType="end"/>
            </w:r>
            <w:bookmarkEnd w:id="6"/>
          </w:p>
        </w:tc>
      </w:tr>
      <w:tr w:rsidR="00522045" w:rsidRPr="00641EB4" w:rsidTr="001C1326">
        <w:tc>
          <w:tcPr>
            <w:tcW w:w="2547" w:type="dxa"/>
            <w:shd w:val="clear" w:color="auto" w:fill="CCCCCC"/>
          </w:tcPr>
          <w:p w:rsidR="00522045" w:rsidRPr="00641EB4" w:rsidRDefault="00522045" w:rsidP="00B7682F">
            <w:pPr>
              <w:rPr>
                <w:lang w:val="en-GB"/>
              </w:rPr>
            </w:pPr>
            <w:r w:rsidRPr="00641EB4">
              <w:rPr>
                <w:lang w:val="en-GB"/>
              </w:rPr>
              <w:t>Telephone</w:t>
            </w:r>
          </w:p>
        </w:tc>
        <w:tc>
          <w:tcPr>
            <w:tcW w:w="7087" w:type="dxa"/>
            <w:gridSpan w:val="3"/>
          </w:tcPr>
          <w:p w:rsidR="00522045" w:rsidRPr="00641EB4" w:rsidRDefault="00522045" w:rsidP="00C76756">
            <w:pPr>
              <w:rPr>
                <w:lang w:val="en-GB"/>
              </w:rPr>
            </w:pPr>
            <w:r w:rsidRPr="00641EB4">
              <w:rPr>
                <w:lang w:val="en-GB"/>
              </w:rPr>
              <w:fldChar w:fldCharType="begin">
                <w:ffData>
                  <w:name w:val="Text5"/>
                  <w:enabled/>
                  <w:calcOnExit w:val="0"/>
                  <w:textInput/>
                </w:ffData>
              </w:fldChar>
            </w:r>
            <w:bookmarkStart w:id="7" w:name="Text5"/>
            <w:r w:rsidRPr="00641EB4">
              <w:rPr>
                <w:lang w:val="en-GB"/>
              </w:rPr>
              <w:instrText xml:space="preserve"> FORMTEXT </w:instrText>
            </w:r>
            <w:r w:rsidRPr="00641EB4">
              <w:rPr>
                <w:lang w:val="en-GB"/>
              </w:rPr>
            </w:r>
            <w:r w:rsidRPr="00641EB4">
              <w:rPr>
                <w:lang w:val="en-GB"/>
              </w:rPr>
              <w:fldChar w:fldCharType="separate"/>
            </w:r>
            <w:r w:rsidRPr="00641EB4">
              <w:rPr>
                <w:noProof/>
                <w:lang w:val="en-GB"/>
              </w:rPr>
              <w:t> </w:t>
            </w:r>
            <w:r w:rsidRPr="00641EB4">
              <w:rPr>
                <w:noProof/>
                <w:lang w:val="en-GB"/>
              </w:rPr>
              <w:t> </w:t>
            </w:r>
            <w:r w:rsidRPr="00641EB4">
              <w:rPr>
                <w:noProof/>
                <w:lang w:val="en-GB"/>
              </w:rPr>
              <w:t> </w:t>
            </w:r>
            <w:r w:rsidRPr="00641EB4">
              <w:rPr>
                <w:noProof/>
                <w:lang w:val="en-GB"/>
              </w:rPr>
              <w:t> </w:t>
            </w:r>
            <w:r w:rsidRPr="00641EB4">
              <w:rPr>
                <w:noProof/>
                <w:lang w:val="en-GB"/>
              </w:rPr>
              <w:t> </w:t>
            </w:r>
            <w:r w:rsidRPr="00641EB4">
              <w:rPr>
                <w:lang w:val="en-GB"/>
              </w:rPr>
              <w:fldChar w:fldCharType="end"/>
            </w:r>
            <w:bookmarkEnd w:id="7"/>
          </w:p>
        </w:tc>
      </w:tr>
      <w:tr w:rsidR="008C32F9" w:rsidRPr="00641EB4" w:rsidTr="001C1326">
        <w:tc>
          <w:tcPr>
            <w:tcW w:w="2547" w:type="dxa"/>
            <w:shd w:val="clear" w:color="auto" w:fill="CCCCCC"/>
          </w:tcPr>
          <w:p w:rsidR="008C32F9" w:rsidRPr="00641EB4" w:rsidRDefault="008C32F9" w:rsidP="00B87643">
            <w:pPr>
              <w:rPr>
                <w:lang w:val="en-GB"/>
              </w:rPr>
            </w:pPr>
            <w:r w:rsidRPr="00641EB4">
              <w:rPr>
                <w:lang w:val="en-GB"/>
              </w:rPr>
              <w:t>Email</w:t>
            </w:r>
          </w:p>
        </w:tc>
        <w:tc>
          <w:tcPr>
            <w:tcW w:w="7087" w:type="dxa"/>
            <w:gridSpan w:val="3"/>
          </w:tcPr>
          <w:p w:rsidR="008C32F9" w:rsidRPr="00641EB4" w:rsidRDefault="008C32F9" w:rsidP="00B87643">
            <w:pPr>
              <w:rPr>
                <w:lang w:val="en-GB"/>
              </w:rPr>
            </w:pPr>
            <w:r w:rsidRPr="00641EB4">
              <w:rPr>
                <w:lang w:val="en-GB"/>
              </w:rPr>
              <w:fldChar w:fldCharType="begin">
                <w:ffData>
                  <w:name w:val="Text6"/>
                  <w:enabled/>
                  <w:calcOnExit w:val="0"/>
                  <w:textInput/>
                </w:ffData>
              </w:fldChar>
            </w:r>
            <w:r w:rsidRPr="00641EB4">
              <w:rPr>
                <w:lang w:val="en-GB"/>
              </w:rPr>
              <w:instrText xml:space="preserve"> FORMTEXT </w:instrText>
            </w:r>
            <w:r w:rsidRPr="00641EB4">
              <w:rPr>
                <w:lang w:val="en-GB"/>
              </w:rPr>
            </w:r>
            <w:r w:rsidRPr="00641EB4">
              <w:rPr>
                <w:lang w:val="en-GB"/>
              </w:rPr>
              <w:fldChar w:fldCharType="separate"/>
            </w:r>
            <w:r w:rsidRPr="00641EB4">
              <w:rPr>
                <w:noProof/>
                <w:lang w:val="en-GB"/>
              </w:rPr>
              <w:t> </w:t>
            </w:r>
            <w:r w:rsidRPr="00641EB4">
              <w:rPr>
                <w:noProof/>
                <w:lang w:val="en-GB"/>
              </w:rPr>
              <w:t> </w:t>
            </w:r>
            <w:r w:rsidRPr="00641EB4">
              <w:rPr>
                <w:noProof/>
                <w:lang w:val="en-GB"/>
              </w:rPr>
              <w:t> </w:t>
            </w:r>
            <w:r w:rsidRPr="00641EB4">
              <w:rPr>
                <w:noProof/>
                <w:lang w:val="en-GB"/>
              </w:rPr>
              <w:t> </w:t>
            </w:r>
            <w:r w:rsidRPr="00641EB4">
              <w:rPr>
                <w:noProof/>
                <w:lang w:val="en-GB"/>
              </w:rPr>
              <w:t> </w:t>
            </w:r>
            <w:r w:rsidRPr="00641EB4">
              <w:rPr>
                <w:lang w:val="en-GB"/>
              </w:rPr>
              <w:fldChar w:fldCharType="end"/>
            </w:r>
          </w:p>
        </w:tc>
      </w:tr>
      <w:tr w:rsidR="00522045" w:rsidRPr="00641EB4" w:rsidTr="001C1326">
        <w:tc>
          <w:tcPr>
            <w:tcW w:w="2547" w:type="dxa"/>
            <w:shd w:val="clear" w:color="auto" w:fill="CCCCCC"/>
          </w:tcPr>
          <w:p w:rsidR="00522045" w:rsidRPr="00641EB4" w:rsidRDefault="008C32F9">
            <w:pPr>
              <w:rPr>
                <w:lang w:val="en-GB"/>
              </w:rPr>
            </w:pPr>
            <w:r>
              <w:rPr>
                <w:lang w:val="en-GB"/>
              </w:rPr>
              <w:t xml:space="preserve">Names of </w:t>
            </w:r>
            <w:r w:rsidR="001C1326">
              <w:rPr>
                <w:lang w:val="en-GB"/>
              </w:rPr>
              <w:t xml:space="preserve">any </w:t>
            </w:r>
            <w:r>
              <w:rPr>
                <w:lang w:val="en-GB"/>
              </w:rPr>
              <w:t>other organisations involved</w:t>
            </w:r>
          </w:p>
        </w:tc>
        <w:tc>
          <w:tcPr>
            <w:tcW w:w="7087" w:type="dxa"/>
            <w:gridSpan w:val="3"/>
          </w:tcPr>
          <w:p w:rsidR="00522045" w:rsidRPr="00641EB4" w:rsidRDefault="00522045" w:rsidP="00C76756">
            <w:pPr>
              <w:rPr>
                <w:lang w:val="en-GB"/>
              </w:rPr>
            </w:pPr>
            <w:r w:rsidRPr="00641EB4">
              <w:rPr>
                <w:lang w:val="en-GB"/>
              </w:rPr>
              <w:fldChar w:fldCharType="begin">
                <w:ffData>
                  <w:name w:val="Text6"/>
                  <w:enabled/>
                  <w:calcOnExit w:val="0"/>
                  <w:textInput/>
                </w:ffData>
              </w:fldChar>
            </w:r>
            <w:bookmarkStart w:id="8" w:name="Text6"/>
            <w:r w:rsidRPr="00641EB4">
              <w:rPr>
                <w:lang w:val="en-GB"/>
              </w:rPr>
              <w:instrText xml:space="preserve"> FORMTEXT </w:instrText>
            </w:r>
            <w:r w:rsidRPr="00641EB4">
              <w:rPr>
                <w:lang w:val="en-GB"/>
              </w:rPr>
            </w:r>
            <w:r w:rsidRPr="00641EB4">
              <w:rPr>
                <w:lang w:val="en-GB"/>
              </w:rPr>
              <w:fldChar w:fldCharType="separate"/>
            </w:r>
            <w:r w:rsidRPr="00641EB4">
              <w:rPr>
                <w:noProof/>
                <w:lang w:val="en-GB"/>
              </w:rPr>
              <w:t> </w:t>
            </w:r>
            <w:r w:rsidRPr="00641EB4">
              <w:rPr>
                <w:noProof/>
                <w:lang w:val="en-GB"/>
              </w:rPr>
              <w:t> </w:t>
            </w:r>
            <w:r w:rsidRPr="00641EB4">
              <w:rPr>
                <w:noProof/>
                <w:lang w:val="en-GB"/>
              </w:rPr>
              <w:t> </w:t>
            </w:r>
            <w:r w:rsidRPr="00641EB4">
              <w:rPr>
                <w:noProof/>
                <w:lang w:val="en-GB"/>
              </w:rPr>
              <w:t> </w:t>
            </w:r>
            <w:r w:rsidRPr="00641EB4">
              <w:rPr>
                <w:noProof/>
                <w:lang w:val="en-GB"/>
              </w:rPr>
              <w:t> </w:t>
            </w:r>
            <w:r w:rsidRPr="00641EB4">
              <w:rPr>
                <w:lang w:val="en-GB"/>
              </w:rPr>
              <w:fldChar w:fldCharType="end"/>
            </w:r>
            <w:bookmarkEnd w:id="8"/>
          </w:p>
        </w:tc>
      </w:tr>
      <w:tr w:rsidR="00522045" w:rsidRPr="00641EB4" w:rsidTr="001C1326">
        <w:tc>
          <w:tcPr>
            <w:tcW w:w="2547" w:type="dxa"/>
            <w:shd w:val="clear" w:color="auto" w:fill="CCCCCC"/>
          </w:tcPr>
          <w:p w:rsidR="00522045" w:rsidRPr="00641EB4" w:rsidRDefault="00522045" w:rsidP="00F61D5F">
            <w:pPr>
              <w:rPr>
                <w:lang w:val="en-GB"/>
              </w:rPr>
            </w:pPr>
            <w:r>
              <w:rPr>
                <w:lang w:val="en-GB"/>
              </w:rPr>
              <w:t>Project Title</w:t>
            </w:r>
          </w:p>
        </w:tc>
        <w:tc>
          <w:tcPr>
            <w:tcW w:w="7087" w:type="dxa"/>
            <w:gridSpan w:val="3"/>
          </w:tcPr>
          <w:p w:rsidR="00522045" w:rsidRPr="00641EB4" w:rsidRDefault="00522045" w:rsidP="00C76756">
            <w:pPr>
              <w:rPr>
                <w:lang w:val="en-GB"/>
              </w:rPr>
            </w:pPr>
          </w:p>
        </w:tc>
      </w:tr>
    </w:tbl>
    <w:p w:rsidR="001C1326" w:rsidRDefault="001C13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C1326" w:rsidRPr="00641EB4" w:rsidTr="00C225FB">
        <w:tc>
          <w:tcPr>
            <w:tcW w:w="9634" w:type="dxa"/>
            <w:shd w:val="clear" w:color="auto" w:fill="CCCCCC"/>
          </w:tcPr>
          <w:p w:rsidR="001C1326" w:rsidRPr="00641EB4" w:rsidRDefault="001C1326" w:rsidP="00C225FB">
            <w:pPr>
              <w:jc w:val="center"/>
              <w:rPr>
                <w:lang w:val="en-GB"/>
              </w:rPr>
            </w:pPr>
            <w:r>
              <w:rPr>
                <w:lang w:val="en-GB"/>
              </w:rPr>
              <w:t xml:space="preserve">Cost Summary </w:t>
            </w:r>
          </w:p>
        </w:tc>
      </w:tr>
    </w:tbl>
    <w:tbl>
      <w:tblPr>
        <w:tblStyle w:val="TableGrid"/>
        <w:tblW w:w="0" w:type="auto"/>
        <w:tblLook w:val="04A0" w:firstRow="1" w:lastRow="0" w:firstColumn="1" w:lastColumn="0" w:noHBand="0" w:noVBand="1"/>
      </w:tblPr>
      <w:tblGrid>
        <w:gridCol w:w="1413"/>
        <w:gridCol w:w="1559"/>
        <w:gridCol w:w="1418"/>
        <w:gridCol w:w="1701"/>
        <w:gridCol w:w="1559"/>
        <w:gridCol w:w="1984"/>
      </w:tblGrid>
      <w:tr w:rsidR="001C1326" w:rsidTr="001C1326">
        <w:tc>
          <w:tcPr>
            <w:tcW w:w="1413" w:type="dxa"/>
          </w:tcPr>
          <w:p w:rsidR="001C1326" w:rsidRDefault="001C1326">
            <w:r>
              <w:t>Staff Costs</w:t>
            </w:r>
          </w:p>
        </w:tc>
        <w:tc>
          <w:tcPr>
            <w:tcW w:w="1559" w:type="dxa"/>
          </w:tcPr>
          <w:p w:rsidR="001C1326" w:rsidRDefault="001C1326">
            <w:r>
              <w:t>Equipment</w:t>
            </w:r>
          </w:p>
        </w:tc>
        <w:tc>
          <w:tcPr>
            <w:tcW w:w="1418" w:type="dxa"/>
          </w:tcPr>
          <w:p w:rsidR="001C1326" w:rsidRDefault="001C1326">
            <w:r>
              <w:t>Travel</w:t>
            </w:r>
          </w:p>
        </w:tc>
        <w:tc>
          <w:tcPr>
            <w:tcW w:w="1701" w:type="dxa"/>
          </w:tcPr>
          <w:p w:rsidR="001C1326" w:rsidRDefault="001C1326">
            <w:r>
              <w:t>Data</w:t>
            </w:r>
          </w:p>
        </w:tc>
        <w:tc>
          <w:tcPr>
            <w:tcW w:w="1559" w:type="dxa"/>
          </w:tcPr>
          <w:p w:rsidR="001C1326" w:rsidRDefault="001C1326">
            <w:r>
              <w:t>Other Costs</w:t>
            </w:r>
          </w:p>
        </w:tc>
        <w:tc>
          <w:tcPr>
            <w:tcW w:w="1984" w:type="dxa"/>
            <w:tcBorders>
              <w:bottom w:val="single" w:sz="12" w:space="0" w:color="auto"/>
            </w:tcBorders>
          </w:tcPr>
          <w:p w:rsidR="001C1326" w:rsidRDefault="001C1326">
            <w:r>
              <w:t>Total</w:t>
            </w:r>
          </w:p>
        </w:tc>
      </w:tr>
      <w:tr w:rsidR="001C1326" w:rsidTr="001C1326">
        <w:tc>
          <w:tcPr>
            <w:tcW w:w="1413" w:type="dxa"/>
          </w:tcPr>
          <w:p w:rsidR="001C1326" w:rsidRDefault="001C1326">
            <w:r>
              <w:t>£</w:t>
            </w:r>
          </w:p>
        </w:tc>
        <w:tc>
          <w:tcPr>
            <w:tcW w:w="1559" w:type="dxa"/>
          </w:tcPr>
          <w:p w:rsidR="001C1326" w:rsidRDefault="001C1326">
            <w:r>
              <w:t>£</w:t>
            </w:r>
          </w:p>
        </w:tc>
        <w:tc>
          <w:tcPr>
            <w:tcW w:w="1418" w:type="dxa"/>
          </w:tcPr>
          <w:p w:rsidR="001C1326" w:rsidRDefault="001C1326">
            <w:r>
              <w:t>£</w:t>
            </w:r>
          </w:p>
        </w:tc>
        <w:tc>
          <w:tcPr>
            <w:tcW w:w="1701" w:type="dxa"/>
          </w:tcPr>
          <w:p w:rsidR="001C1326" w:rsidRDefault="001C1326">
            <w:r>
              <w:t>£</w:t>
            </w:r>
          </w:p>
        </w:tc>
        <w:tc>
          <w:tcPr>
            <w:tcW w:w="1559" w:type="dxa"/>
            <w:tcBorders>
              <w:right w:val="single" w:sz="12" w:space="0" w:color="auto"/>
            </w:tcBorders>
          </w:tcPr>
          <w:p w:rsidR="001C1326" w:rsidRDefault="001C1326">
            <w:r>
              <w:t>£</w:t>
            </w:r>
          </w:p>
        </w:tc>
        <w:tc>
          <w:tcPr>
            <w:tcW w:w="1984" w:type="dxa"/>
            <w:tcBorders>
              <w:top w:val="single" w:sz="12" w:space="0" w:color="auto"/>
              <w:left w:val="single" w:sz="12" w:space="0" w:color="auto"/>
              <w:bottom w:val="single" w:sz="12" w:space="0" w:color="auto"/>
              <w:right w:val="single" w:sz="12" w:space="0" w:color="auto"/>
            </w:tcBorders>
          </w:tcPr>
          <w:p w:rsidR="001C1326" w:rsidRPr="001C1326" w:rsidRDefault="001C1326">
            <w:pPr>
              <w:rPr>
                <w:b/>
              </w:rPr>
            </w:pPr>
            <w:r w:rsidRPr="001C1326">
              <w:rPr>
                <w:b/>
              </w:rPr>
              <w:t>£</w:t>
            </w:r>
          </w:p>
        </w:tc>
      </w:tr>
      <w:tr w:rsidR="001C1326" w:rsidTr="001C1326">
        <w:tc>
          <w:tcPr>
            <w:tcW w:w="7650" w:type="dxa"/>
            <w:gridSpan w:val="5"/>
            <w:tcBorders>
              <w:right w:val="single" w:sz="12" w:space="0" w:color="auto"/>
            </w:tcBorders>
          </w:tcPr>
          <w:p w:rsidR="001C1326" w:rsidRDefault="001C1326">
            <w:r>
              <w:t>VAT if applicable</w:t>
            </w:r>
          </w:p>
        </w:tc>
        <w:tc>
          <w:tcPr>
            <w:tcW w:w="1984" w:type="dxa"/>
            <w:tcBorders>
              <w:top w:val="single" w:sz="12" w:space="0" w:color="auto"/>
              <w:left w:val="single" w:sz="12" w:space="0" w:color="auto"/>
              <w:bottom w:val="single" w:sz="12" w:space="0" w:color="auto"/>
              <w:right w:val="single" w:sz="12" w:space="0" w:color="auto"/>
            </w:tcBorders>
          </w:tcPr>
          <w:p w:rsidR="001C1326" w:rsidRDefault="001C1326">
            <w:r>
              <w:t>£</w:t>
            </w:r>
          </w:p>
        </w:tc>
      </w:tr>
      <w:tr w:rsidR="001C1326" w:rsidTr="005A506C">
        <w:tc>
          <w:tcPr>
            <w:tcW w:w="7650" w:type="dxa"/>
            <w:gridSpan w:val="5"/>
            <w:tcBorders>
              <w:right w:val="single" w:sz="12" w:space="0" w:color="auto"/>
            </w:tcBorders>
          </w:tcPr>
          <w:p w:rsidR="001C1326" w:rsidRDefault="001C1326">
            <w:r>
              <w:t>Total</w:t>
            </w:r>
          </w:p>
        </w:tc>
        <w:tc>
          <w:tcPr>
            <w:tcW w:w="1984" w:type="dxa"/>
            <w:tcBorders>
              <w:top w:val="single" w:sz="12" w:space="0" w:color="auto"/>
              <w:left w:val="single" w:sz="12" w:space="0" w:color="auto"/>
              <w:bottom w:val="single" w:sz="12" w:space="0" w:color="auto"/>
              <w:right w:val="single" w:sz="12" w:space="0" w:color="auto"/>
            </w:tcBorders>
          </w:tcPr>
          <w:p w:rsidR="001C1326" w:rsidRPr="001C1326" w:rsidRDefault="001C1326">
            <w:pPr>
              <w:rPr>
                <w:b/>
              </w:rPr>
            </w:pPr>
            <w:r w:rsidRPr="001C1326">
              <w:rPr>
                <w:b/>
              </w:rPr>
              <w:t>£</w:t>
            </w:r>
          </w:p>
        </w:tc>
      </w:tr>
    </w:tbl>
    <w:p w:rsidR="001C1326" w:rsidRDefault="001C13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22045" w:rsidRPr="00641EB4" w:rsidTr="001C1326">
        <w:tc>
          <w:tcPr>
            <w:tcW w:w="9634" w:type="dxa"/>
            <w:shd w:val="clear" w:color="auto" w:fill="CCCCCC"/>
          </w:tcPr>
          <w:p w:rsidR="00522045" w:rsidRDefault="008C32F9" w:rsidP="00FD6931">
            <w:pPr>
              <w:jc w:val="center"/>
              <w:rPr>
                <w:lang w:val="en-GB"/>
              </w:rPr>
            </w:pPr>
            <w:r>
              <w:rPr>
                <w:lang w:val="en-GB"/>
              </w:rPr>
              <w:t>Project summary</w:t>
            </w:r>
          </w:p>
        </w:tc>
      </w:tr>
      <w:tr w:rsidR="00D24FB2" w:rsidRPr="00833907" w:rsidTr="001C1326">
        <w:tblPrEx>
          <w:tblLook w:val="04A0" w:firstRow="1" w:lastRow="0" w:firstColumn="1" w:lastColumn="0" w:noHBand="0" w:noVBand="1"/>
        </w:tblPrEx>
        <w:trPr>
          <w:trHeight w:val="959"/>
        </w:trPr>
        <w:tc>
          <w:tcPr>
            <w:tcW w:w="9634" w:type="dxa"/>
            <w:shd w:val="clear" w:color="auto" w:fill="auto"/>
          </w:tcPr>
          <w:p w:rsidR="001C1326" w:rsidRDefault="00FD6931" w:rsidP="00512B48">
            <w:pPr>
              <w:jc w:val="both"/>
              <w:rPr>
                <w:b/>
                <w:sz w:val="18"/>
                <w:szCs w:val="18"/>
                <w:lang w:val="en-GB"/>
              </w:rPr>
            </w:pPr>
            <w:r w:rsidRPr="00512B48">
              <w:rPr>
                <w:b/>
                <w:sz w:val="18"/>
                <w:szCs w:val="18"/>
                <w:lang w:val="en-GB"/>
              </w:rPr>
              <w:t>D</w:t>
            </w:r>
            <w:r w:rsidR="00DD5491" w:rsidRPr="00512B48">
              <w:rPr>
                <w:b/>
                <w:sz w:val="18"/>
                <w:szCs w:val="18"/>
                <w:lang w:val="en-GB"/>
              </w:rPr>
              <w:t xml:space="preserve">escribe </w:t>
            </w:r>
            <w:r w:rsidR="00512B48">
              <w:rPr>
                <w:b/>
                <w:sz w:val="18"/>
                <w:szCs w:val="18"/>
                <w:lang w:val="en-GB"/>
              </w:rPr>
              <w:t xml:space="preserve">how do you expect your project to impact and benefit the </w:t>
            </w:r>
            <w:r w:rsidR="001C1326">
              <w:rPr>
                <w:b/>
                <w:sz w:val="18"/>
                <w:szCs w:val="18"/>
                <w:lang w:val="en-GB"/>
              </w:rPr>
              <w:t>Chinese agricultural community.</w:t>
            </w:r>
          </w:p>
          <w:p w:rsidR="00D24FB2" w:rsidRPr="00477DC1" w:rsidRDefault="00512B48" w:rsidP="00512B48">
            <w:pPr>
              <w:jc w:val="both"/>
              <w:rPr>
                <w:lang w:val="en-GB"/>
              </w:rPr>
            </w:pPr>
            <w:r>
              <w:rPr>
                <w:b/>
                <w:sz w:val="18"/>
                <w:szCs w:val="18"/>
                <w:lang w:val="en-GB"/>
              </w:rPr>
              <w:t>Please refer to the Newton ODA c</w:t>
            </w:r>
            <w:r w:rsidRPr="00512B48">
              <w:rPr>
                <w:b/>
                <w:sz w:val="18"/>
                <w:szCs w:val="18"/>
                <w:lang w:val="en-GB"/>
              </w:rPr>
              <w:t xml:space="preserve">ompliance </w:t>
            </w:r>
            <w:r>
              <w:rPr>
                <w:b/>
                <w:sz w:val="18"/>
                <w:szCs w:val="18"/>
                <w:lang w:val="en-GB"/>
              </w:rPr>
              <w:t xml:space="preserve">information. </w:t>
            </w:r>
            <w:hyperlink r:id="rId10" w:history="1">
              <w:r w:rsidRPr="00512B48">
                <w:rPr>
                  <w:rStyle w:val="Hyperlink"/>
                  <w:sz w:val="18"/>
                  <w:szCs w:val="18"/>
                </w:rPr>
                <w:t>http://www.rcuk.ac.uk/RCUK-prod/assets/documents/international/ODAguidanceRCUKspecific.pdf</w:t>
              </w:r>
            </w:hyperlink>
            <w:r w:rsidRPr="00512B48">
              <w:rPr>
                <w:b/>
                <w:sz w:val="18"/>
                <w:szCs w:val="18"/>
              </w:rPr>
              <w:t xml:space="preserve">) - </w:t>
            </w:r>
            <w:r w:rsidR="00D24FB2" w:rsidRPr="00512B48">
              <w:rPr>
                <w:b/>
                <w:sz w:val="18"/>
                <w:szCs w:val="18"/>
                <w:lang w:val="en-GB"/>
              </w:rPr>
              <w:t>(</w:t>
            </w:r>
            <w:r w:rsidR="00D24FB2" w:rsidRPr="001C1326">
              <w:rPr>
                <w:b/>
                <w:sz w:val="18"/>
                <w:szCs w:val="18"/>
                <w:u w:val="single"/>
                <w:lang w:val="en-GB"/>
              </w:rPr>
              <w:t xml:space="preserve">Maximum </w:t>
            </w:r>
            <w:r w:rsidRPr="001C1326">
              <w:rPr>
                <w:b/>
                <w:sz w:val="18"/>
                <w:szCs w:val="18"/>
                <w:u w:val="single"/>
                <w:lang w:val="en-GB"/>
              </w:rPr>
              <w:t>250</w:t>
            </w:r>
            <w:r w:rsidR="00D24FB2" w:rsidRPr="001C1326">
              <w:rPr>
                <w:b/>
                <w:sz w:val="18"/>
                <w:szCs w:val="18"/>
                <w:u w:val="single"/>
                <w:lang w:val="en-GB"/>
              </w:rPr>
              <w:t xml:space="preserve"> words</w:t>
            </w:r>
            <w:r w:rsidR="00D24FB2" w:rsidRPr="00512B48">
              <w:rPr>
                <w:b/>
                <w:sz w:val="18"/>
                <w:szCs w:val="18"/>
                <w:lang w:val="en-GB"/>
              </w:rPr>
              <w:t>)</w:t>
            </w:r>
          </w:p>
        </w:tc>
      </w:tr>
      <w:tr w:rsidR="00D24FB2" w:rsidRPr="00833907" w:rsidTr="001C1326">
        <w:tblPrEx>
          <w:tblLook w:val="04A0" w:firstRow="1" w:lastRow="0" w:firstColumn="1" w:lastColumn="0" w:noHBand="0" w:noVBand="1"/>
        </w:tblPrEx>
        <w:trPr>
          <w:trHeight w:val="4360"/>
        </w:trPr>
        <w:tc>
          <w:tcPr>
            <w:tcW w:w="9634" w:type="dxa"/>
            <w:shd w:val="clear" w:color="auto" w:fill="auto"/>
          </w:tcPr>
          <w:p w:rsidR="00D24FB2" w:rsidRPr="001C1326" w:rsidRDefault="00D24FB2" w:rsidP="00C76756">
            <w:pPr>
              <w:jc w:val="both"/>
              <w:rPr>
                <w:lang w:val="en-GB"/>
              </w:rPr>
            </w:pPr>
          </w:p>
          <w:p w:rsidR="00D24FB2" w:rsidRPr="00833907" w:rsidRDefault="00D24FB2" w:rsidP="001C1326">
            <w:pPr>
              <w:pStyle w:val="Default"/>
              <w:rPr>
                <w:b/>
              </w:rPr>
            </w:pPr>
          </w:p>
        </w:tc>
      </w:tr>
    </w:tbl>
    <w:p w:rsidR="00D24FB2" w:rsidRDefault="00D24FB2" w:rsidP="00512B48">
      <w:pPr>
        <w:rPr>
          <w:b/>
          <w:lang w:val="en-GB"/>
        </w:rPr>
      </w:pPr>
    </w:p>
    <w:sectPr w:rsidR="00D24FB2" w:rsidSect="001C1326">
      <w:headerReference w:type="default" r:id="rId11"/>
      <w:footerReference w:type="default" r:id="rId12"/>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98" w:rsidRDefault="00935298">
      <w:r>
        <w:separator/>
      </w:r>
    </w:p>
  </w:endnote>
  <w:endnote w:type="continuationSeparator" w:id="0">
    <w:p w:rsidR="00935298" w:rsidRDefault="0093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65" w:rsidRDefault="00040F65">
    <w:pPr>
      <w:pStyle w:val="Footer"/>
      <w:jc w:val="right"/>
    </w:pPr>
    <w:r>
      <w:fldChar w:fldCharType="begin"/>
    </w:r>
    <w:r>
      <w:instrText xml:space="preserve"> PAGE   \* MERGEFORMAT </w:instrText>
    </w:r>
    <w:r>
      <w:fldChar w:fldCharType="separate"/>
    </w:r>
    <w:r w:rsidR="00005C2B">
      <w:rPr>
        <w:noProof/>
      </w:rPr>
      <w:t>1</w:t>
    </w:r>
    <w:r>
      <w:fldChar w:fldCharType="end"/>
    </w:r>
  </w:p>
  <w:p w:rsidR="00040F65" w:rsidRDefault="00040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98" w:rsidRDefault="00935298">
      <w:r>
        <w:separator/>
      </w:r>
    </w:p>
  </w:footnote>
  <w:footnote w:type="continuationSeparator" w:id="0">
    <w:p w:rsidR="00935298" w:rsidRDefault="00935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65" w:rsidRPr="00232D7B" w:rsidRDefault="00040F65">
    <w:pPr>
      <w:pStyle w:val="Header"/>
      <w:rPr>
        <w:b/>
        <w:lang w:val="en-GB"/>
      </w:rPr>
    </w:pPr>
    <w:r>
      <w:rPr>
        <w:lang w:val="en-GB"/>
      </w:rPr>
      <w:tab/>
    </w:r>
    <w:r>
      <w:rPr>
        <w:b/>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17038"/>
    <w:multiLevelType w:val="hybridMultilevel"/>
    <w:tmpl w:val="226A9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B2"/>
    <w:rsid w:val="00005C2B"/>
    <w:rsid w:val="00040F65"/>
    <w:rsid w:val="0007358C"/>
    <w:rsid w:val="00094226"/>
    <w:rsid w:val="000E6003"/>
    <w:rsid w:val="00170401"/>
    <w:rsid w:val="001C1326"/>
    <w:rsid w:val="001C4868"/>
    <w:rsid w:val="00222132"/>
    <w:rsid w:val="00246809"/>
    <w:rsid w:val="00376A76"/>
    <w:rsid w:val="00390FA3"/>
    <w:rsid w:val="003B50F7"/>
    <w:rsid w:val="004D1360"/>
    <w:rsid w:val="00512B48"/>
    <w:rsid w:val="00522045"/>
    <w:rsid w:val="00580BE1"/>
    <w:rsid w:val="005A6282"/>
    <w:rsid w:val="00606333"/>
    <w:rsid w:val="006C62BC"/>
    <w:rsid w:val="006E5C9A"/>
    <w:rsid w:val="0071433A"/>
    <w:rsid w:val="00801BA7"/>
    <w:rsid w:val="00822386"/>
    <w:rsid w:val="00872045"/>
    <w:rsid w:val="008C32F9"/>
    <w:rsid w:val="008D6193"/>
    <w:rsid w:val="00935298"/>
    <w:rsid w:val="00A06325"/>
    <w:rsid w:val="00A430E5"/>
    <w:rsid w:val="00AC109B"/>
    <w:rsid w:val="00C722B0"/>
    <w:rsid w:val="00C76756"/>
    <w:rsid w:val="00CD1F54"/>
    <w:rsid w:val="00D24FB2"/>
    <w:rsid w:val="00D26194"/>
    <w:rsid w:val="00D637EE"/>
    <w:rsid w:val="00D71A88"/>
    <w:rsid w:val="00DD5491"/>
    <w:rsid w:val="00DE52F8"/>
    <w:rsid w:val="00F61D5F"/>
    <w:rsid w:val="00FD6931"/>
    <w:rsid w:val="00FF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B2"/>
    <w:pPr>
      <w:spacing w:line="240" w:lineRule="auto"/>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4FB2"/>
    <w:pPr>
      <w:tabs>
        <w:tab w:val="center" w:pos="4320"/>
        <w:tab w:val="right" w:pos="8640"/>
      </w:tabs>
    </w:pPr>
  </w:style>
  <w:style w:type="character" w:customStyle="1" w:styleId="HeaderChar">
    <w:name w:val="Header Char"/>
    <w:basedOn w:val="DefaultParagraphFont"/>
    <w:link w:val="Header"/>
    <w:rsid w:val="00D24FB2"/>
    <w:rPr>
      <w:rFonts w:eastAsia="Times New Roman"/>
      <w:lang w:val="en-US"/>
    </w:rPr>
  </w:style>
  <w:style w:type="paragraph" w:styleId="Footer">
    <w:name w:val="footer"/>
    <w:basedOn w:val="Normal"/>
    <w:link w:val="FooterChar"/>
    <w:uiPriority w:val="99"/>
    <w:rsid w:val="00D24FB2"/>
    <w:pPr>
      <w:tabs>
        <w:tab w:val="center" w:pos="4320"/>
        <w:tab w:val="right" w:pos="8640"/>
      </w:tabs>
    </w:pPr>
  </w:style>
  <w:style w:type="character" w:customStyle="1" w:styleId="FooterChar">
    <w:name w:val="Footer Char"/>
    <w:basedOn w:val="DefaultParagraphFont"/>
    <w:link w:val="Footer"/>
    <w:uiPriority w:val="99"/>
    <w:rsid w:val="00D24FB2"/>
    <w:rPr>
      <w:rFonts w:eastAsia="Times New Roman"/>
      <w:lang w:val="en-US"/>
    </w:rPr>
  </w:style>
  <w:style w:type="paragraph" w:styleId="BalloonText">
    <w:name w:val="Balloon Text"/>
    <w:basedOn w:val="Normal"/>
    <w:link w:val="BalloonTextChar"/>
    <w:uiPriority w:val="99"/>
    <w:semiHidden/>
    <w:unhideWhenUsed/>
    <w:rsid w:val="00C722B0"/>
    <w:rPr>
      <w:rFonts w:ascii="Tahoma" w:hAnsi="Tahoma" w:cs="Tahoma"/>
      <w:sz w:val="16"/>
      <w:szCs w:val="16"/>
    </w:rPr>
  </w:style>
  <w:style w:type="character" w:customStyle="1" w:styleId="BalloonTextChar">
    <w:name w:val="Balloon Text Char"/>
    <w:basedOn w:val="DefaultParagraphFont"/>
    <w:link w:val="BalloonText"/>
    <w:uiPriority w:val="99"/>
    <w:semiHidden/>
    <w:rsid w:val="00C722B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637EE"/>
    <w:rPr>
      <w:sz w:val="16"/>
      <w:szCs w:val="16"/>
    </w:rPr>
  </w:style>
  <w:style w:type="paragraph" w:styleId="CommentText">
    <w:name w:val="annotation text"/>
    <w:basedOn w:val="Normal"/>
    <w:link w:val="CommentTextChar"/>
    <w:uiPriority w:val="99"/>
    <w:semiHidden/>
    <w:unhideWhenUsed/>
    <w:rsid w:val="00D637EE"/>
    <w:rPr>
      <w:sz w:val="20"/>
      <w:szCs w:val="20"/>
    </w:rPr>
  </w:style>
  <w:style w:type="character" w:customStyle="1" w:styleId="CommentTextChar">
    <w:name w:val="Comment Text Char"/>
    <w:basedOn w:val="DefaultParagraphFont"/>
    <w:link w:val="CommentText"/>
    <w:uiPriority w:val="99"/>
    <w:semiHidden/>
    <w:rsid w:val="00D637EE"/>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D637EE"/>
    <w:rPr>
      <w:b/>
      <w:bCs/>
    </w:rPr>
  </w:style>
  <w:style w:type="character" w:customStyle="1" w:styleId="CommentSubjectChar">
    <w:name w:val="Comment Subject Char"/>
    <w:basedOn w:val="CommentTextChar"/>
    <w:link w:val="CommentSubject"/>
    <w:uiPriority w:val="99"/>
    <w:semiHidden/>
    <w:rsid w:val="00D637EE"/>
    <w:rPr>
      <w:rFonts w:eastAsia="Times New Roman"/>
      <w:b/>
      <w:bCs/>
      <w:sz w:val="20"/>
      <w:szCs w:val="20"/>
      <w:lang w:val="en-US"/>
    </w:rPr>
  </w:style>
  <w:style w:type="character" w:styleId="Hyperlink">
    <w:name w:val="Hyperlink"/>
    <w:basedOn w:val="DefaultParagraphFont"/>
    <w:uiPriority w:val="99"/>
    <w:unhideWhenUsed/>
    <w:rsid w:val="003B50F7"/>
    <w:rPr>
      <w:color w:val="0000FF" w:themeColor="hyperlink"/>
      <w:u w:val="single"/>
    </w:rPr>
  </w:style>
  <w:style w:type="paragraph" w:styleId="ListParagraph">
    <w:name w:val="List Paragraph"/>
    <w:basedOn w:val="Normal"/>
    <w:uiPriority w:val="34"/>
    <w:qFormat/>
    <w:rsid w:val="0071433A"/>
    <w:pPr>
      <w:ind w:left="720"/>
      <w:contextualSpacing/>
    </w:pPr>
  </w:style>
  <w:style w:type="paragraph" w:customStyle="1" w:styleId="Default">
    <w:name w:val="Default"/>
    <w:rsid w:val="001C1326"/>
    <w:pPr>
      <w:widowControl w:val="0"/>
      <w:autoSpaceDE w:val="0"/>
      <w:autoSpaceDN w:val="0"/>
      <w:adjustRightInd w:val="0"/>
      <w:spacing w:line="240" w:lineRule="auto"/>
    </w:pPr>
    <w:rPr>
      <w:rFonts w:eastAsiaTheme="minorEastAsia"/>
      <w:color w:val="000000"/>
      <w:sz w:val="24"/>
      <w:szCs w:val="24"/>
      <w:lang w:eastAsia="en-GB"/>
    </w:rPr>
  </w:style>
  <w:style w:type="table" w:styleId="TableGrid">
    <w:name w:val="Table Grid"/>
    <w:basedOn w:val="TableNormal"/>
    <w:uiPriority w:val="59"/>
    <w:rsid w:val="001C132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B2"/>
    <w:pPr>
      <w:spacing w:line="240" w:lineRule="auto"/>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4FB2"/>
    <w:pPr>
      <w:tabs>
        <w:tab w:val="center" w:pos="4320"/>
        <w:tab w:val="right" w:pos="8640"/>
      </w:tabs>
    </w:pPr>
  </w:style>
  <w:style w:type="character" w:customStyle="1" w:styleId="HeaderChar">
    <w:name w:val="Header Char"/>
    <w:basedOn w:val="DefaultParagraphFont"/>
    <w:link w:val="Header"/>
    <w:rsid w:val="00D24FB2"/>
    <w:rPr>
      <w:rFonts w:eastAsia="Times New Roman"/>
      <w:lang w:val="en-US"/>
    </w:rPr>
  </w:style>
  <w:style w:type="paragraph" w:styleId="Footer">
    <w:name w:val="footer"/>
    <w:basedOn w:val="Normal"/>
    <w:link w:val="FooterChar"/>
    <w:uiPriority w:val="99"/>
    <w:rsid w:val="00D24FB2"/>
    <w:pPr>
      <w:tabs>
        <w:tab w:val="center" w:pos="4320"/>
        <w:tab w:val="right" w:pos="8640"/>
      </w:tabs>
    </w:pPr>
  </w:style>
  <w:style w:type="character" w:customStyle="1" w:styleId="FooterChar">
    <w:name w:val="Footer Char"/>
    <w:basedOn w:val="DefaultParagraphFont"/>
    <w:link w:val="Footer"/>
    <w:uiPriority w:val="99"/>
    <w:rsid w:val="00D24FB2"/>
    <w:rPr>
      <w:rFonts w:eastAsia="Times New Roman"/>
      <w:lang w:val="en-US"/>
    </w:rPr>
  </w:style>
  <w:style w:type="paragraph" w:styleId="BalloonText">
    <w:name w:val="Balloon Text"/>
    <w:basedOn w:val="Normal"/>
    <w:link w:val="BalloonTextChar"/>
    <w:uiPriority w:val="99"/>
    <w:semiHidden/>
    <w:unhideWhenUsed/>
    <w:rsid w:val="00C722B0"/>
    <w:rPr>
      <w:rFonts w:ascii="Tahoma" w:hAnsi="Tahoma" w:cs="Tahoma"/>
      <w:sz w:val="16"/>
      <w:szCs w:val="16"/>
    </w:rPr>
  </w:style>
  <w:style w:type="character" w:customStyle="1" w:styleId="BalloonTextChar">
    <w:name w:val="Balloon Text Char"/>
    <w:basedOn w:val="DefaultParagraphFont"/>
    <w:link w:val="BalloonText"/>
    <w:uiPriority w:val="99"/>
    <w:semiHidden/>
    <w:rsid w:val="00C722B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637EE"/>
    <w:rPr>
      <w:sz w:val="16"/>
      <w:szCs w:val="16"/>
    </w:rPr>
  </w:style>
  <w:style w:type="paragraph" w:styleId="CommentText">
    <w:name w:val="annotation text"/>
    <w:basedOn w:val="Normal"/>
    <w:link w:val="CommentTextChar"/>
    <w:uiPriority w:val="99"/>
    <w:semiHidden/>
    <w:unhideWhenUsed/>
    <w:rsid w:val="00D637EE"/>
    <w:rPr>
      <w:sz w:val="20"/>
      <w:szCs w:val="20"/>
    </w:rPr>
  </w:style>
  <w:style w:type="character" w:customStyle="1" w:styleId="CommentTextChar">
    <w:name w:val="Comment Text Char"/>
    <w:basedOn w:val="DefaultParagraphFont"/>
    <w:link w:val="CommentText"/>
    <w:uiPriority w:val="99"/>
    <w:semiHidden/>
    <w:rsid w:val="00D637EE"/>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D637EE"/>
    <w:rPr>
      <w:b/>
      <w:bCs/>
    </w:rPr>
  </w:style>
  <w:style w:type="character" w:customStyle="1" w:styleId="CommentSubjectChar">
    <w:name w:val="Comment Subject Char"/>
    <w:basedOn w:val="CommentTextChar"/>
    <w:link w:val="CommentSubject"/>
    <w:uiPriority w:val="99"/>
    <w:semiHidden/>
    <w:rsid w:val="00D637EE"/>
    <w:rPr>
      <w:rFonts w:eastAsia="Times New Roman"/>
      <w:b/>
      <w:bCs/>
      <w:sz w:val="20"/>
      <w:szCs w:val="20"/>
      <w:lang w:val="en-US"/>
    </w:rPr>
  </w:style>
  <w:style w:type="character" w:styleId="Hyperlink">
    <w:name w:val="Hyperlink"/>
    <w:basedOn w:val="DefaultParagraphFont"/>
    <w:uiPriority w:val="99"/>
    <w:unhideWhenUsed/>
    <w:rsid w:val="003B50F7"/>
    <w:rPr>
      <w:color w:val="0000FF" w:themeColor="hyperlink"/>
      <w:u w:val="single"/>
    </w:rPr>
  </w:style>
  <w:style w:type="paragraph" w:styleId="ListParagraph">
    <w:name w:val="List Paragraph"/>
    <w:basedOn w:val="Normal"/>
    <w:uiPriority w:val="34"/>
    <w:qFormat/>
    <w:rsid w:val="0071433A"/>
    <w:pPr>
      <w:ind w:left="720"/>
      <w:contextualSpacing/>
    </w:pPr>
  </w:style>
  <w:style w:type="paragraph" w:customStyle="1" w:styleId="Default">
    <w:name w:val="Default"/>
    <w:rsid w:val="001C1326"/>
    <w:pPr>
      <w:widowControl w:val="0"/>
      <w:autoSpaceDE w:val="0"/>
      <w:autoSpaceDN w:val="0"/>
      <w:adjustRightInd w:val="0"/>
      <w:spacing w:line="240" w:lineRule="auto"/>
    </w:pPr>
    <w:rPr>
      <w:rFonts w:eastAsiaTheme="minorEastAsia"/>
      <w:color w:val="000000"/>
      <w:sz w:val="24"/>
      <w:szCs w:val="24"/>
      <w:lang w:eastAsia="en-GB"/>
    </w:rPr>
  </w:style>
  <w:style w:type="table" w:styleId="TableGrid">
    <w:name w:val="Table Grid"/>
    <w:basedOn w:val="TableNormal"/>
    <w:uiPriority w:val="59"/>
    <w:rsid w:val="001C132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rcuk.ac.uk/RCUK-prod/assets/documents/international/ODAguidanceRCUKspecific.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268CA8961698DB43A72D8CF585D4667E" ma:contentTypeVersion="2" ma:contentTypeDescription="Page is a system content type template created by the Publishing Resources feature. The column templates from Page will be added to all Pages libraries created by the Publishing feature." ma:contentTypeScope="" ma:versionID="93885fa6b2bf05dae4450ffbcb3a5488">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95B20E00-8506-45A4-9B38-E164C7AFAA17}"/>
</file>

<file path=customXml/itemProps2.xml><?xml version="1.0" encoding="utf-8"?>
<ds:datastoreItem xmlns:ds="http://schemas.openxmlformats.org/officeDocument/2006/customXml" ds:itemID="{FFA1CEF6-D63D-457F-AE16-B78CE87E7BED}"/>
</file>

<file path=customXml/itemProps3.xml><?xml version="1.0" encoding="utf-8"?>
<ds:datastoreItem xmlns:ds="http://schemas.openxmlformats.org/officeDocument/2006/customXml" ds:itemID="{1B8747FE-B4D0-4B26-A8A3-BB1981960F4B}"/>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Tait, Phillip (STFC,SO,PROG)</dc:creator>
  <cp:lastModifiedBy>Hugh Mortimer</cp:lastModifiedBy>
  <cp:revision>2</cp:revision>
  <dcterms:created xsi:type="dcterms:W3CDTF">2014-11-05T16:28:00Z</dcterms:created>
  <dcterms:modified xsi:type="dcterms:W3CDTF">2014-11-05T16:28:00Z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0x010100C568DB52D9D0A14D9B2FDCC96666E9F2007948130EC3DB064584E219954237AF3900268CA8961698DB43A72D8CF585D4667E</vt:lpwstr>
  </property>
</Properties>
</file>